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070" w:rsidRPr="00146ECE" w:rsidRDefault="00ED7070" w:rsidP="00ED7070">
      <w:pPr>
        <w:shd w:val="clear" w:color="auto" w:fill="FFFFFF"/>
        <w:spacing w:before="286" w:after="229" w:line="343" w:lineRule="atLeast"/>
        <w:outlineLvl w:val="2"/>
        <w:rPr>
          <w:rFonts w:ascii="Open Sans" w:eastAsia="Times New Roman" w:hAnsi="Open Sans" w:cs="Times New Roman"/>
          <w:color w:val="444444"/>
          <w:sz w:val="28"/>
          <w:szCs w:val="28"/>
          <w:u w:val="single"/>
        </w:rPr>
      </w:pPr>
      <w:r w:rsidRPr="00146ECE">
        <w:rPr>
          <w:rFonts w:ascii="Open Sans" w:eastAsia="Times New Roman" w:hAnsi="Open Sans" w:cs="Times New Roman"/>
          <w:b/>
          <w:bCs/>
          <w:color w:val="444444"/>
          <w:sz w:val="28"/>
          <w:szCs w:val="28"/>
          <w:u w:val="single"/>
        </w:rPr>
        <w:t>П</w:t>
      </w:r>
      <w:r>
        <w:rPr>
          <w:rFonts w:ascii="Open Sans" w:eastAsia="Times New Roman" w:hAnsi="Open Sans" w:cs="Times New Roman"/>
          <w:b/>
          <w:bCs/>
          <w:color w:val="444444"/>
          <w:sz w:val="28"/>
          <w:szCs w:val="28"/>
          <w:u w:val="single"/>
        </w:rPr>
        <w:t>ЕРЕЧЕНЬ УЧЕБНОГО ОБОРУДОВАНИЯ</w:t>
      </w:r>
    </w:p>
    <w:p w:rsidR="00ED7070" w:rsidRDefault="00ED7070" w:rsidP="00ED7070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60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30"/>
        <w:gridCol w:w="1268"/>
        <w:gridCol w:w="1211"/>
      </w:tblGrid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Наименование учебного оборудования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Единица измерения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Количество </w:t>
            </w:r>
          </w:p>
        </w:tc>
      </w:tr>
      <w:tr w:rsidR="00ED7070" w:rsidRPr="00D45F92" w:rsidTr="00345242">
        <w:tc>
          <w:tcPr>
            <w:tcW w:w="7130" w:type="dxa"/>
            <w:hideMark/>
          </w:tcPr>
          <w:p w:rsidR="00ED7070" w:rsidRPr="00162493" w:rsidRDefault="00ED7070" w:rsidP="0034524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2493">
              <w:rPr>
                <w:rFonts w:eastAsia="Times New Roman" w:cs="Times New Roman"/>
                <w:b/>
                <w:bCs/>
              </w:rPr>
              <w:t xml:space="preserve">Оборудование и технические средства обучения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 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 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Тренажер (в качестве тренажера может использоваться учебное транспортное средство)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комплект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 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Детское удерживающее устройство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комплект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Гибкое связующее звено (буксировочный трос)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комплект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Тягово-сцепное устройство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комплект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Компьютер с соответствующим программным обеспечением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комплект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proofErr w:type="spellStart"/>
            <w:r w:rsidRPr="00217973">
              <w:rPr>
                <w:rFonts w:eastAsia="Times New Roman" w:cs="Times New Roman"/>
              </w:rPr>
              <w:t>Мультимедийный</w:t>
            </w:r>
            <w:proofErr w:type="spellEnd"/>
            <w:r w:rsidRPr="00217973">
              <w:rPr>
                <w:rFonts w:eastAsia="Times New Roman" w:cs="Times New Roman"/>
              </w:rPr>
              <w:t xml:space="preserve"> проектор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комплект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Экран (монитор, электронная доска)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комплект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Магнитная доска со схемой населенного пункта (может быть заменена соответствующим электронным учебным пособием)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комплект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D45F92" w:rsidTr="00345242">
        <w:tc>
          <w:tcPr>
            <w:tcW w:w="7130" w:type="dxa"/>
            <w:hideMark/>
          </w:tcPr>
          <w:p w:rsidR="00ED7070" w:rsidRPr="00162493" w:rsidRDefault="00ED7070" w:rsidP="0034524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2493">
              <w:rPr>
                <w:rFonts w:eastAsia="Times New Roman" w:cs="Times New Roman"/>
                <w:b/>
                <w:bCs/>
              </w:rPr>
              <w:t xml:space="preserve">Учебно-наглядные пособия </w:t>
            </w:r>
          </w:p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proofErr w:type="gramStart"/>
            <w:r w:rsidRPr="00217973">
              <w:rPr>
                <w:rFonts w:eastAsia="Times New Roman" w:cs="Times New Roman"/>
              </w:rPr>
              <w:t xml:space="preserve">(допустимо представлять в виде плаката, стенда, макета, планшета, модели, схемы, кинофильма, видеофильма, </w:t>
            </w:r>
            <w:proofErr w:type="spellStart"/>
            <w:r w:rsidRPr="00217973">
              <w:rPr>
                <w:rFonts w:eastAsia="Times New Roman" w:cs="Times New Roman"/>
              </w:rPr>
              <w:t>мультимедийных</w:t>
            </w:r>
            <w:proofErr w:type="spellEnd"/>
            <w:r w:rsidRPr="00217973">
              <w:rPr>
                <w:rFonts w:eastAsia="Times New Roman" w:cs="Times New Roman"/>
              </w:rPr>
              <w:t xml:space="preserve"> слайдов) </w:t>
            </w:r>
            <w:proofErr w:type="gramEnd"/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 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  </w:t>
            </w:r>
          </w:p>
        </w:tc>
      </w:tr>
      <w:tr w:rsidR="00ED7070" w:rsidRPr="00D45F92" w:rsidTr="00345242">
        <w:tc>
          <w:tcPr>
            <w:tcW w:w="7130" w:type="dxa"/>
            <w:hideMark/>
          </w:tcPr>
          <w:p w:rsidR="00ED7070" w:rsidRPr="00162493" w:rsidRDefault="00ED7070" w:rsidP="0034524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2493">
              <w:rPr>
                <w:rFonts w:eastAsia="Times New Roman" w:cs="Times New Roman"/>
                <w:b/>
                <w:bCs/>
              </w:rPr>
              <w:t xml:space="preserve">Основы законодательства Российской Федерации в сфере дорожного движения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 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 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Дорожные знаки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комплект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Дорожная разметка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комплект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Опознавательные и регистрационные знаки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Средства регулирования дорожного движения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Сигналы регулировщика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Применение аварийной сигнализации и знака аварийной остановки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Начало движения, маневрирование. Способы разворота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Расположение транспортных средств на проезжей части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Скорость движения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lastRenderedPageBreak/>
              <w:t xml:space="preserve">Обгон, опережение, встречный разъезд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Остановка и стоянка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Проезд перекрестков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Проезд пешеходных переходов и мест остановок маршрутных транспортных средств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Движение через железнодорожные пути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Движение по автомагистралям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Движение в жилых зонах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Перевозка пассажиров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Перевозка грузов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Неисправности и условия, при которых запрещается эксплуатация транспортных средств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Ответственность за правонарушения в области дорожного движения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Страхование автогражданской ответственности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Последовательность действий при ДТП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162493" w:rsidRDefault="00ED7070" w:rsidP="0034524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2493">
              <w:rPr>
                <w:rFonts w:eastAsia="Times New Roman" w:cs="Times New Roman"/>
                <w:b/>
                <w:bCs/>
              </w:rPr>
              <w:t xml:space="preserve">Психофизиологические основы деятельности водителя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 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 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Психофизиологические особенности деятельности водителя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Воздействие на поведение водителя психотропных, наркотических веществ, алкоголя и медицинских препаратов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Конфликтные ситуации в дорожном движении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Факторы риска при вождении автомобиля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162493" w:rsidRDefault="00ED7070" w:rsidP="0034524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2493">
              <w:rPr>
                <w:rFonts w:eastAsia="Times New Roman" w:cs="Times New Roman"/>
                <w:b/>
                <w:bCs/>
              </w:rPr>
              <w:t xml:space="preserve">Основы управления транспортными средствами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 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 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Сложные дорожные условия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Виды и причины ДТП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Типичные опасные ситуации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Сложные метеоусловия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Движение в темное время суток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Посадка водителя за рулем. Экипировка водителя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Способы торможения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lastRenderedPageBreak/>
              <w:t xml:space="preserve">Тормозной и остановочный путь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Действия водителя в критических ситуациях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Силы, действующие на транспортное средство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Управление автомобилем в нештатных ситуациях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Профессиональная надежность водителя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Дистанция и боковой интервал. Организация наблюдения в процессе управления транспортным средством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Влияние дорожных условий на безопасность движения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Безопасное прохождение поворотов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Безопасность пассажиров транспортных средств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Безопасность пешеходов и велосипедистов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Типичные ошибки пешеходов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>Типовые примеры допускаемых нарушений</w:t>
            </w:r>
            <w:r>
              <w:rPr>
                <w:rFonts w:eastAsia="Times New Roman" w:cs="Times New Roman"/>
              </w:rPr>
              <w:t xml:space="preserve"> Правил </w:t>
            </w:r>
            <w:r w:rsidRPr="00217973">
              <w:rPr>
                <w:rFonts w:eastAsia="Times New Roman" w:cs="Times New Roman"/>
              </w:rPr>
              <w:t xml:space="preserve">дорожного движения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D45F92" w:rsidTr="00345242">
        <w:tc>
          <w:tcPr>
            <w:tcW w:w="7130" w:type="dxa"/>
            <w:hideMark/>
          </w:tcPr>
          <w:p w:rsidR="00ED7070" w:rsidRPr="00162493" w:rsidRDefault="00ED7070" w:rsidP="0034524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2493">
              <w:rPr>
                <w:rFonts w:eastAsia="Times New Roman" w:cs="Times New Roman"/>
                <w:b/>
                <w:bCs/>
              </w:rPr>
              <w:t xml:space="preserve">Устройство и техническое обслуживание транспортных средств категории "B" как объектов управления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 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 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Классификация автомобилей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Общее устройство автомобиля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Кузов автомобиля, системы пассивной безопасности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Общее устройство и принцип работы двигателя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Горюче-смазочные материалы и специальные жидкости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Схемы трансмиссии автомобилей с различными приводами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Общее устройство и принцип работы сцепления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Общее устройство и принцип работы механической коробки переключения передач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Общее устройство и принцип работы автоматической коробки переключения передач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Передняя и задняя подвески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Конструкции и маркировка автомобильных шин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Общее устройство и принцип работы тормозных систем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lastRenderedPageBreak/>
              <w:t xml:space="preserve">Общее устройство и принцип работы системы рулевого управления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Общее устройство и маркировка аккумуляторных батарей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Общее устройство и принцип работы генератора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Общее устройство и принцип работы стартера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Общее устройство и принцип работы бесконтактной и микропроцессорной систем зажигания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Общее устройство и принцип работы внешних световых приборов и звуковых сигналов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Классификация прицепов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Общее устройство прицепа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Виды подвесок, применяемых на прицепах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Электрооборудование прицепа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Устройство узла сцепки и тягово-сцепного устройства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Контрольный осмотр и ежедневное техническое обслуживание автомобиля и прицепа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D45F92" w:rsidTr="00345242">
        <w:tc>
          <w:tcPr>
            <w:tcW w:w="7130" w:type="dxa"/>
            <w:hideMark/>
          </w:tcPr>
          <w:p w:rsidR="00ED7070" w:rsidRPr="00162493" w:rsidRDefault="00ED7070" w:rsidP="0034524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2493">
              <w:rPr>
                <w:rFonts w:eastAsia="Times New Roman" w:cs="Times New Roman"/>
                <w:b/>
                <w:bCs/>
              </w:rPr>
              <w:t xml:space="preserve">Организация и выполнение грузовых перевозок автомобильным транспортом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 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 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Нормативные правовые акты, определяющие порядок перевозки грузов автомобильным транспортом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D45F92" w:rsidTr="00345242">
        <w:tc>
          <w:tcPr>
            <w:tcW w:w="7130" w:type="dxa"/>
            <w:hideMark/>
          </w:tcPr>
          <w:p w:rsidR="00ED7070" w:rsidRPr="00162493" w:rsidRDefault="00ED7070" w:rsidP="0034524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2493">
              <w:rPr>
                <w:rFonts w:eastAsia="Times New Roman" w:cs="Times New Roman"/>
                <w:b/>
                <w:bCs/>
              </w:rPr>
              <w:t xml:space="preserve">Организация и выполнение пассажирских перевозок автомобильным транспортом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 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 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Нормативное правовое обеспечение пассажирских перевозок автомобильным транспортом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162493" w:rsidRDefault="00ED7070" w:rsidP="00345242">
            <w:pPr>
              <w:jc w:val="center"/>
              <w:rPr>
                <w:rFonts w:eastAsia="Times New Roman" w:cs="Times New Roman"/>
                <w:b/>
                <w:bCs/>
              </w:rPr>
            </w:pPr>
            <w:r w:rsidRPr="00162493">
              <w:rPr>
                <w:rFonts w:eastAsia="Times New Roman" w:cs="Times New Roman"/>
                <w:b/>
                <w:bCs/>
              </w:rPr>
              <w:t xml:space="preserve">Информационные материалы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 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 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Информационный стенд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 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 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Закон </w:t>
            </w:r>
            <w:r w:rsidRPr="00217973">
              <w:rPr>
                <w:rFonts w:eastAsia="Times New Roman" w:cs="Times New Roman"/>
              </w:rPr>
              <w:t xml:space="preserve">Российской Федерации от 7 февраля 1992 г. N 2300-1 "О защите прав потребителей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Копия лицензии с соответствующим приложением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Примерная программа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Образовательная программа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Учебный план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lastRenderedPageBreak/>
              <w:t xml:space="preserve">Календарный учебный график (на каждую учебную группу)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Расписание занятий (на каждую учебную группу)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График учебного вождения (на каждую учебную группу)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Схемы учебных маршрутов, утвержденные руководителем </w:t>
            </w:r>
            <w:r w:rsidRPr="00112978">
              <w:rPr>
                <w:rFonts w:eastAsia="Times New Roman" w:cs="Times New Roman"/>
              </w:rPr>
              <w:t>организации, осуществляющей образовательную деятельность</w:t>
            </w:r>
            <w:r w:rsidRPr="00217973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217973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Книга жалоб и предложений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штука 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jc w:val="center"/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1 </w:t>
            </w:r>
          </w:p>
        </w:tc>
      </w:tr>
      <w:tr w:rsidR="00ED7070" w:rsidRPr="00D45F92" w:rsidTr="00345242">
        <w:tc>
          <w:tcPr>
            <w:tcW w:w="7130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Адрес официального сайта в информационно-телекоммуникационной сети "Интернет" </w:t>
            </w: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> </w:t>
            </w:r>
            <w:r w:rsidR="00742A51">
              <w:rPr>
                <w:rFonts w:eastAsia="Times New Roman" w:cs="Times New Roman"/>
              </w:rPr>
              <w:t xml:space="preserve">       </w:t>
            </w:r>
            <w:r w:rsidRPr="00217973">
              <w:rPr>
                <w:rFonts w:eastAsia="Times New Roman" w:cs="Times New Roman"/>
              </w:rPr>
              <w:t xml:space="preserve"> </w:t>
            </w:r>
            <w:r w:rsidR="00742A51">
              <w:rPr>
                <w:rFonts w:eastAsia="Times New Roman" w:cs="Times New Roman"/>
              </w:rPr>
              <w:t>есть</w:t>
            </w: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  <w:r w:rsidRPr="00217973">
              <w:rPr>
                <w:rFonts w:eastAsia="Times New Roman" w:cs="Times New Roman"/>
              </w:rPr>
              <w:t xml:space="preserve">  </w:t>
            </w:r>
          </w:p>
        </w:tc>
      </w:tr>
      <w:tr w:rsidR="00ED7070" w:rsidRPr="00D45F92" w:rsidTr="00345242">
        <w:tc>
          <w:tcPr>
            <w:tcW w:w="7130" w:type="dxa"/>
            <w:hideMark/>
          </w:tcPr>
          <w:p w:rsidR="00ED7070" w:rsidRDefault="00ED7070" w:rsidP="00345242">
            <w:pPr>
              <w:rPr>
                <w:rFonts w:eastAsia="Times New Roman" w:cs="Times New Roman"/>
              </w:rPr>
            </w:pPr>
          </w:p>
          <w:p w:rsidR="00ED7070" w:rsidRPr="00217973" w:rsidRDefault="00ED7070" w:rsidP="00345242">
            <w:pPr>
              <w:rPr>
                <w:rFonts w:eastAsia="Times New Roman" w:cs="Times New Roman"/>
              </w:rPr>
            </w:pPr>
          </w:p>
        </w:tc>
        <w:tc>
          <w:tcPr>
            <w:tcW w:w="1268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</w:p>
        </w:tc>
        <w:tc>
          <w:tcPr>
            <w:tcW w:w="1211" w:type="dxa"/>
            <w:hideMark/>
          </w:tcPr>
          <w:p w:rsidR="00ED7070" w:rsidRPr="00217973" w:rsidRDefault="00ED7070" w:rsidP="00345242">
            <w:pPr>
              <w:rPr>
                <w:rFonts w:eastAsia="Times New Roman" w:cs="Times New Roman"/>
              </w:rPr>
            </w:pPr>
          </w:p>
        </w:tc>
      </w:tr>
    </w:tbl>
    <w:p w:rsidR="00ED7070" w:rsidRDefault="00ED7070" w:rsidP="00ED7070">
      <w:pPr>
        <w:pStyle w:val="ConsPlusNormal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Par2061"/>
      <w:bookmarkEnd w:id="0"/>
    </w:p>
    <w:p w:rsidR="00ED7070" w:rsidRDefault="00ED7070" w:rsidP="00ED7070">
      <w:pPr>
        <w:pStyle w:val="ConsPlusNormal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оборудования по предмету "Первая помощь</w:t>
      </w:r>
    </w:p>
    <w:p w:rsidR="00ED7070" w:rsidRDefault="00ED7070" w:rsidP="00ED7070">
      <w:pPr>
        <w:pStyle w:val="ConsPlusNormal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 дорожно-транспортном происшествии"</w:t>
      </w:r>
    </w:p>
    <w:p w:rsidR="00ED7070" w:rsidRDefault="00ED7070" w:rsidP="00ED7070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66"/>
        <w:gridCol w:w="1276"/>
        <w:gridCol w:w="992"/>
      </w:tblGrid>
      <w:tr w:rsidR="00ED7070" w:rsidTr="0034524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Наименование учебных материалов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Количество</w:t>
            </w:r>
          </w:p>
        </w:tc>
      </w:tr>
      <w:tr w:rsidR="00ED7070" w:rsidTr="00345242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Pr="00162493" w:rsidRDefault="00ED7070" w:rsidP="00345242">
            <w:pPr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162493">
              <w:rPr>
                <w:rFonts w:eastAsia="Times New Roman" w:cs="Times New Roman"/>
                <w:b/>
                <w:bCs/>
              </w:rPr>
              <w:t>Оборудование</w:t>
            </w:r>
          </w:p>
        </w:tc>
      </w:tr>
      <w:tr w:rsidR="00ED7070" w:rsidTr="0034524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Тренажер-манекен взрослого пострадавшего (голова, торс, конечности) с выносным электрическим контроллером для отработки приемов сердечно-легочной реанимации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ED7070" w:rsidTr="0034524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Тренажер-манекен взрослого пострадавшего (голова, торс) без контроллера для отработки приемов сердечно-легочной реанимации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ED7070" w:rsidTr="0034524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ED7070" w:rsidTr="0034524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искусственного дыхания)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</w:tr>
      <w:tr w:rsidR="00ED7070" w:rsidTr="0034524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Мотоциклетный шлем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ED7070" w:rsidTr="00345242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Pr="00162493" w:rsidRDefault="00ED7070" w:rsidP="00345242">
            <w:pPr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162493">
              <w:rPr>
                <w:rFonts w:eastAsia="Times New Roman" w:cs="Times New Roman"/>
                <w:b/>
                <w:bCs/>
              </w:rPr>
              <w:t>Расходные материалы</w:t>
            </w:r>
          </w:p>
        </w:tc>
      </w:tr>
      <w:tr w:rsidR="00ED7070" w:rsidTr="0034524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Аптечка для оказания первой помощи пострадавшим в дорожно-</w:t>
            </w:r>
            <w:r>
              <w:rPr>
                <w:rFonts w:eastAsia="Times New Roman" w:cs="Times New Roman"/>
              </w:rPr>
              <w:lastRenderedPageBreak/>
              <w:t>транспортных происшествиях (автомобильная)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</w:p>
        </w:tc>
      </w:tr>
      <w:tr w:rsidR="00ED7070" w:rsidTr="0034524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>Табельные средства для оказания первой помощи:</w:t>
            </w:r>
          </w:p>
          <w:p w:rsidR="00ED7070" w:rsidRDefault="00ED7070" w:rsidP="00345242">
            <w:pPr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Устройства для проведения искусственного дыхания: лицевые маски с клапаном различных моделей. Средства для временной остановки кровотечения - жгуты.</w:t>
            </w:r>
          </w:p>
          <w:p w:rsidR="00ED7070" w:rsidRDefault="00ED7070" w:rsidP="00345242">
            <w:pPr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Средства иммобилизации для верхних, нижних конечностей, шейного отдела позвоночника (шины).</w:t>
            </w:r>
          </w:p>
          <w:p w:rsidR="00ED7070" w:rsidRDefault="00ED7070" w:rsidP="00345242">
            <w:pPr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Перевязочные средства (бинты, салфетки, лейкопластырь)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ED7070" w:rsidTr="0034524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Подручные материалы, имитирующие носилочные средства, средства для остановки кровотечения, перевязочные средства, </w:t>
            </w:r>
            <w:proofErr w:type="spellStart"/>
            <w:r>
              <w:rPr>
                <w:rFonts w:eastAsia="Times New Roman" w:cs="Times New Roman"/>
              </w:rPr>
              <w:t>иммобилизирующие</w:t>
            </w:r>
            <w:proofErr w:type="spellEnd"/>
            <w:r>
              <w:rPr>
                <w:rFonts w:eastAsia="Times New Roman" w:cs="Times New Roman"/>
              </w:rPr>
              <w:t xml:space="preserve">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ED7070" w:rsidRPr="00D45F92" w:rsidTr="00345242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proofErr w:type="gramStart"/>
            <w:r w:rsidRPr="00BE0B4F">
              <w:rPr>
                <w:rFonts w:eastAsia="Times New Roman" w:cs="Times New Roman"/>
                <w:b/>
                <w:bCs/>
              </w:rPr>
              <w:t>Учебно-наглядные пособия</w:t>
            </w:r>
            <w:r>
              <w:rPr>
                <w:rFonts w:eastAsia="Times New Roman" w:cs="Times New Roman"/>
              </w:rPr>
              <w:t xml:space="preserve"> (допустимо представлять в виде плаката, стенда, макета, планшета, модели, схемы, кинофильма, видеофильма, </w:t>
            </w:r>
            <w:proofErr w:type="spellStart"/>
            <w:r>
              <w:rPr>
                <w:rFonts w:eastAsia="Times New Roman" w:cs="Times New Roman"/>
              </w:rPr>
              <w:t>мультимедийных</w:t>
            </w:r>
            <w:proofErr w:type="spellEnd"/>
            <w:r>
              <w:rPr>
                <w:rFonts w:eastAsia="Times New Roman" w:cs="Times New Roman"/>
              </w:rPr>
              <w:t xml:space="preserve"> слайдов)</w:t>
            </w:r>
            <w:proofErr w:type="gramEnd"/>
          </w:p>
        </w:tc>
      </w:tr>
      <w:tr w:rsidR="00ED7070" w:rsidTr="0034524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18</w:t>
            </w:r>
          </w:p>
        </w:tc>
      </w:tr>
      <w:tr w:rsidR="00ED7070" w:rsidTr="0034524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ED7070" w:rsidTr="0034524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ED7070" w:rsidTr="00345242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Pr="00162493" w:rsidRDefault="00ED7070" w:rsidP="00345242">
            <w:pPr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162493">
              <w:rPr>
                <w:rFonts w:eastAsia="Times New Roman" w:cs="Times New Roman"/>
                <w:b/>
                <w:bCs/>
              </w:rPr>
              <w:t>Технические средства обучения</w:t>
            </w:r>
          </w:p>
        </w:tc>
      </w:tr>
      <w:tr w:rsidR="00ED7070" w:rsidTr="0034524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Компьютер с соответствующим программным обеспечением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ED7070" w:rsidTr="0034524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Мультимедийный</w:t>
            </w:r>
            <w:proofErr w:type="spellEnd"/>
            <w:r>
              <w:rPr>
                <w:rFonts w:eastAsia="Times New Roman" w:cs="Times New Roman"/>
              </w:rPr>
              <w:t xml:space="preserve"> проектор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ED7070" w:rsidTr="0034524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Экран (электронная доска)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комплект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7070" w:rsidRDefault="00ED7070" w:rsidP="00345242">
            <w:pPr>
              <w:autoSpaceDE w:val="0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</w:tbl>
    <w:p w:rsidR="00ED7070" w:rsidRPr="00146ECE" w:rsidRDefault="00ED7070" w:rsidP="00ED7070">
      <w:pPr>
        <w:rPr>
          <w:u w:val="single"/>
        </w:rPr>
      </w:pPr>
    </w:p>
    <w:p w:rsidR="00DB4C0F" w:rsidRDefault="00DB4C0F"/>
    <w:sectPr w:rsidR="00DB4C0F" w:rsidSect="00E61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>
    <w:useFELayout/>
  </w:compat>
  <w:rsids>
    <w:rsidRoot w:val="00ED7070"/>
    <w:rsid w:val="00742A51"/>
    <w:rsid w:val="00DB4C0F"/>
    <w:rsid w:val="00ED7070"/>
    <w:rsid w:val="00FB1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070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color w:val="00000A"/>
      <w:kern w:val="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1226</Words>
  <Characters>6991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2024-05-29T03:11:00Z</dcterms:created>
  <dcterms:modified xsi:type="dcterms:W3CDTF">2024-06-11T04:42:00Z</dcterms:modified>
</cp:coreProperties>
</file>